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52" w:rsidRDefault="009C383D" w:rsidP="00DC675B">
      <w:pPr>
        <w:rPr>
          <w:b/>
          <w:sz w:val="36"/>
          <w:szCs w:val="36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-269240</wp:posOffset>
            </wp:positionV>
            <wp:extent cx="1600200" cy="714375"/>
            <wp:effectExtent l="1905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925195" cy="1143000"/>
            <wp:effectExtent l="19050" t="0" r="825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75B">
        <w:rPr>
          <w:b/>
          <w:sz w:val="36"/>
          <w:szCs w:val="36"/>
        </w:rPr>
        <w:t xml:space="preserve">                  </w:t>
      </w:r>
      <w:r w:rsidR="009F4A52">
        <w:rPr>
          <w:b/>
          <w:sz w:val="36"/>
          <w:szCs w:val="36"/>
        </w:rPr>
        <w:t>Tel</w:t>
      </w:r>
      <w:r w:rsidR="00116FB9">
        <w:rPr>
          <w:b/>
          <w:sz w:val="36"/>
          <w:szCs w:val="36"/>
        </w:rPr>
        <w:t>enor karusellen Nordre Aker 2012</w:t>
      </w:r>
    </w:p>
    <w:p w:rsidR="009F4A52" w:rsidRDefault="00CF0691" w:rsidP="00CF0691">
      <w:pPr>
        <w:ind w:left="540"/>
      </w:pPr>
      <w:r>
        <w:t xml:space="preserve">          </w:t>
      </w:r>
      <w:r w:rsidR="009F4A52">
        <w:t>et samarbeid mellom LYN SKI, Koll og Kjelsås Langrennsgrupper</w:t>
      </w:r>
    </w:p>
    <w:p w:rsidR="009F4A52" w:rsidRDefault="009F4A52" w:rsidP="009F4A52">
      <w:pPr>
        <w:ind w:left="540"/>
        <w:jc w:val="center"/>
      </w:pPr>
      <w:r>
        <w:t>Arrangementet er sponset av Telenor</w:t>
      </w:r>
    </w:p>
    <w:p w:rsidR="009F4A52" w:rsidRDefault="009F4A52" w:rsidP="009F4A52">
      <w:pPr>
        <w:ind w:left="540"/>
        <w:jc w:val="center"/>
      </w:pPr>
    </w:p>
    <w:p w:rsidR="009F4A52" w:rsidRDefault="009F4A52" w:rsidP="009F4A52">
      <w:pPr>
        <w:ind w:left="540"/>
        <w:jc w:val="center"/>
      </w:pPr>
      <w:r>
        <w:t>Langrenn med innlagt skicross for aldersgruppen 6 til 13 år</w:t>
      </w:r>
      <w:r w:rsidR="008252F1">
        <w:t xml:space="preserve"> (f. 2006-1999</w:t>
      </w:r>
      <w:r w:rsidR="00CF12D2">
        <w:t>)</w:t>
      </w:r>
    </w:p>
    <w:p w:rsidR="009F4A52" w:rsidRDefault="00CF12D2" w:rsidP="009F4A52">
      <w:pPr>
        <w:ind w:left="540"/>
        <w:jc w:val="center"/>
      </w:pPr>
      <w:r>
        <w:t xml:space="preserve">3 individuelle </w:t>
      </w:r>
      <w:r w:rsidR="009F4A52">
        <w:t>renn UTEN tidtaking</w:t>
      </w:r>
    </w:p>
    <w:p w:rsidR="009F4A52" w:rsidRDefault="009F4A52" w:rsidP="009F4A52">
      <w:pPr>
        <w:ind w:left="900"/>
      </w:pPr>
    </w:p>
    <w:p w:rsidR="00FF6B35" w:rsidRDefault="00FF6B35" w:rsidP="009F4A52">
      <w:pPr>
        <w:ind w:left="900"/>
      </w:pPr>
    </w:p>
    <w:p w:rsidR="009F4A52" w:rsidRPr="00DC675B" w:rsidRDefault="009C383D" w:rsidP="00DC675B"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</wp:posOffset>
            </wp:positionV>
            <wp:extent cx="1143000" cy="1120775"/>
            <wp:effectExtent l="19050" t="0" r="0" b="0"/>
            <wp:wrapNone/>
            <wp:docPr id="4" name="Bilde 1" descr="C:\Documents and Settings\marit.formo_iqas.no\Mine dokumenter\privat\Lyn\KM Sprint\lyn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Documents and Settings\marit.formo_iqas.no\Mine dokumenter\privat\Lyn\KM Sprint\lyn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75B">
        <w:t xml:space="preserve">                     </w:t>
      </w:r>
      <w:r w:rsidR="00116FB9">
        <w:rPr>
          <w:b/>
        </w:rPr>
        <w:t>Tirsdag 17</w:t>
      </w:r>
      <w:r w:rsidR="00ED59F1">
        <w:rPr>
          <w:b/>
        </w:rPr>
        <w:t>. januar 201</w:t>
      </w:r>
      <w:r w:rsidR="00116FB9">
        <w:rPr>
          <w:b/>
        </w:rPr>
        <w:t>2</w:t>
      </w:r>
      <w:r w:rsidR="009F4A52">
        <w:rPr>
          <w:b/>
        </w:rPr>
        <w:t xml:space="preserve">: </w:t>
      </w:r>
      <w:r w:rsidR="00CF12D2">
        <w:rPr>
          <w:b/>
        </w:rPr>
        <w:tab/>
      </w:r>
      <w:r w:rsidR="009F4A52">
        <w:rPr>
          <w:b/>
        </w:rPr>
        <w:t xml:space="preserve">Fristil skicross, ansvarlig arrangør LYN SKI, </w:t>
      </w:r>
    </w:p>
    <w:p w:rsidR="00CF12D2" w:rsidRDefault="009F4A52" w:rsidP="00CF12D2">
      <w:pPr>
        <w:ind w:left="1260"/>
        <w:rPr>
          <w:b/>
        </w:rPr>
      </w:pPr>
      <w:r>
        <w:rPr>
          <w:b/>
        </w:rPr>
        <w:t xml:space="preserve">            </w:t>
      </w:r>
      <w:r w:rsidR="00CF12D2">
        <w:rPr>
          <w:b/>
        </w:rPr>
        <w:t xml:space="preserve">           </w:t>
      </w:r>
      <w:r w:rsidR="00CF12D2">
        <w:rPr>
          <w:b/>
        </w:rPr>
        <w:tab/>
      </w:r>
      <w:r w:rsidR="00CF12D2">
        <w:rPr>
          <w:b/>
        </w:rPr>
        <w:tab/>
      </w:r>
      <w:r w:rsidR="00CF12D2">
        <w:rPr>
          <w:b/>
        </w:rPr>
        <w:tab/>
        <w:t>Arena: Sognsvann snøpark</w:t>
      </w:r>
    </w:p>
    <w:p w:rsidR="00CF12D2" w:rsidRDefault="00CF12D2" w:rsidP="009F4A52">
      <w:pPr>
        <w:ind w:left="1260"/>
        <w:rPr>
          <w:b/>
        </w:rPr>
      </w:pPr>
    </w:p>
    <w:p w:rsidR="009F4A52" w:rsidRDefault="00116FB9" w:rsidP="009F4A52">
      <w:pPr>
        <w:ind w:left="1260"/>
        <w:rPr>
          <w:b/>
        </w:rPr>
      </w:pPr>
      <w:r>
        <w:rPr>
          <w:b/>
        </w:rPr>
        <w:t>Onsdag 15</w:t>
      </w:r>
      <w:r w:rsidR="00943EE4">
        <w:rPr>
          <w:b/>
        </w:rPr>
        <w:t>. februar 201</w:t>
      </w:r>
      <w:r>
        <w:rPr>
          <w:b/>
        </w:rPr>
        <w:t>2</w:t>
      </w:r>
      <w:r w:rsidR="009F4A52">
        <w:rPr>
          <w:b/>
        </w:rPr>
        <w:t xml:space="preserve">: </w:t>
      </w:r>
      <w:r w:rsidR="00CF12D2">
        <w:rPr>
          <w:b/>
        </w:rPr>
        <w:tab/>
      </w:r>
      <w:r w:rsidR="009F4A52">
        <w:rPr>
          <w:b/>
        </w:rPr>
        <w:t xml:space="preserve">Klassisk skicross, ansvarlig arrangør </w:t>
      </w:r>
      <w:r>
        <w:rPr>
          <w:b/>
        </w:rPr>
        <w:t>Kjelsås</w:t>
      </w:r>
      <w:r w:rsidR="009F4A52">
        <w:rPr>
          <w:b/>
        </w:rPr>
        <w:t>,</w:t>
      </w:r>
    </w:p>
    <w:p w:rsidR="009F4A52" w:rsidRDefault="009F4A52" w:rsidP="009F4A52">
      <w:pPr>
        <w:ind w:left="1260"/>
        <w:rPr>
          <w:b/>
        </w:rPr>
      </w:pPr>
      <w:r>
        <w:rPr>
          <w:b/>
        </w:rPr>
        <w:t xml:space="preserve">           </w:t>
      </w:r>
      <w:r w:rsidR="00CF12D2">
        <w:rPr>
          <w:b/>
        </w:rPr>
        <w:t xml:space="preserve">                               </w:t>
      </w:r>
      <w:r w:rsidR="00CF12D2">
        <w:rPr>
          <w:b/>
        </w:rPr>
        <w:tab/>
        <w:t>A</w:t>
      </w:r>
      <w:r>
        <w:rPr>
          <w:b/>
        </w:rPr>
        <w:t xml:space="preserve">rena: </w:t>
      </w:r>
      <w:r w:rsidR="00116FB9">
        <w:rPr>
          <w:b/>
        </w:rPr>
        <w:t>Langsettløkka</w:t>
      </w:r>
    </w:p>
    <w:p w:rsidR="00CF12D2" w:rsidRDefault="00CF12D2" w:rsidP="009F4A52">
      <w:pPr>
        <w:ind w:left="1260"/>
        <w:rPr>
          <w:b/>
        </w:rPr>
      </w:pPr>
    </w:p>
    <w:p w:rsidR="009F4A52" w:rsidRDefault="00116FB9" w:rsidP="009F4A52">
      <w:pPr>
        <w:ind w:left="1260"/>
        <w:rPr>
          <w:b/>
        </w:rPr>
      </w:pPr>
      <w:r>
        <w:rPr>
          <w:b/>
        </w:rPr>
        <w:t>Torsdag 08</w:t>
      </w:r>
      <w:r w:rsidR="003671B0">
        <w:rPr>
          <w:b/>
        </w:rPr>
        <w:t>. mars 2012</w:t>
      </w:r>
      <w:r w:rsidR="009F4A52">
        <w:rPr>
          <w:b/>
        </w:rPr>
        <w:t xml:space="preserve">: </w:t>
      </w:r>
      <w:r w:rsidR="00CF12D2">
        <w:rPr>
          <w:b/>
        </w:rPr>
        <w:tab/>
      </w:r>
      <w:r w:rsidR="009F4A52">
        <w:rPr>
          <w:b/>
        </w:rPr>
        <w:t xml:space="preserve">Fristil skicross, ansvarlig arrangør </w:t>
      </w:r>
      <w:r>
        <w:rPr>
          <w:b/>
        </w:rPr>
        <w:t>Koll</w:t>
      </w:r>
      <w:r w:rsidR="009F4A52">
        <w:rPr>
          <w:b/>
        </w:rPr>
        <w:t>,</w:t>
      </w:r>
      <w:r w:rsidR="009F4A52" w:rsidRPr="009E2153">
        <w:rPr>
          <w:rFonts w:ascii="Lucida Grande" w:hAnsi="Lucida Grande"/>
          <w:color w:val="000000"/>
          <w:sz w:val="26"/>
          <w:szCs w:val="20"/>
        </w:rPr>
        <w:t xml:space="preserve"> </w:t>
      </w:r>
    </w:p>
    <w:p w:rsidR="009F4A52" w:rsidRDefault="009F4A52" w:rsidP="009F4A52">
      <w:pPr>
        <w:ind w:left="1260"/>
        <w:rPr>
          <w:b/>
        </w:rPr>
      </w:pPr>
      <w:r>
        <w:rPr>
          <w:b/>
        </w:rPr>
        <w:t xml:space="preserve">            </w:t>
      </w:r>
      <w:r w:rsidR="00CF12D2">
        <w:rPr>
          <w:b/>
        </w:rPr>
        <w:t xml:space="preserve">                               </w:t>
      </w:r>
      <w:r w:rsidR="00CF12D2">
        <w:rPr>
          <w:b/>
        </w:rPr>
        <w:tab/>
        <w:t>A</w:t>
      </w:r>
      <w:r>
        <w:rPr>
          <w:b/>
        </w:rPr>
        <w:t xml:space="preserve">rena: </w:t>
      </w:r>
      <w:proofErr w:type="spellStart"/>
      <w:r w:rsidR="00116FB9">
        <w:rPr>
          <w:b/>
        </w:rPr>
        <w:t>Sognsvann</w:t>
      </w:r>
      <w:proofErr w:type="spellEnd"/>
      <w:r w:rsidR="00116FB9">
        <w:rPr>
          <w:b/>
        </w:rPr>
        <w:t xml:space="preserve"> snøpark</w:t>
      </w:r>
      <w:r w:rsidR="00CF12D2">
        <w:rPr>
          <w:b/>
        </w:rPr>
        <w:t xml:space="preserve"> </w:t>
      </w:r>
    </w:p>
    <w:p w:rsidR="009F4A52" w:rsidRDefault="009F4A52" w:rsidP="009F4A52">
      <w:pPr>
        <w:ind w:left="1260"/>
      </w:pPr>
    </w:p>
    <w:p w:rsidR="009F4A52" w:rsidRDefault="00116FB9" w:rsidP="009F4A52">
      <w:pPr>
        <w:ind w:left="1260"/>
        <w:rPr>
          <w:b/>
        </w:rPr>
      </w:pPr>
      <w:r>
        <w:rPr>
          <w:b/>
        </w:rPr>
        <w:t>Første start kl. 18.0</w:t>
      </w:r>
      <w:r w:rsidR="009F4A52">
        <w:rPr>
          <w:b/>
        </w:rPr>
        <w:t>0. De yngste starter først</w:t>
      </w:r>
    </w:p>
    <w:p w:rsidR="00DC675B" w:rsidRDefault="00DC675B" w:rsidP="009F4A52">
      <w:pPr>
        <w:tabs>
          <w:tab w:val="left" w:pos="1418"/>
        </w:tabs>
        <w:ind w:left="1260"/>
        <w:rPr>
          <w:b/>
        </w:rPr>
      </w:pPr>
    </w:p>
    <w:p w:rsidR="009F4A52" w:rsidRDefault="009F4A52" w:rsidP="009F4A52">
      <w:pPr>
        <w:tabs>
          <w:tab w:val="left" w:pos="1418"/>
        </w:tabs>
        <w:ind w:left="1260"/>
      </w:pPr>
      <w:r>
        <w:rPr>
          <w:b/>
        </w:rPr>
        <w:t>Klasser:</w:t>
      </w:r>
      <w:r>
        <w:t xml:space="preserve"> </w:t>
      </w:r>
      <w:r>
        <w:tab/>
        <w:t>6 – 13 år, jenter o</w:t>
      </w:r>
      <w:r w:rsidR="00F74A1B">
        <w:t>g gutter (f. 200</w:t>
      </w:r>
      <w:r w:rsidR="008252F1">
        <w:t>6-1999</w:t>
      </w:r>
      <w:r>
        <w:t>)</w:t>
      </w:r>
    </w:p>
    <w:p w:rsidR="009F4A52" w:rsidRDefault="009C383D" w:rsidP="009F4A52">
      <w:pPr>
        <w:ind w:left="1260"/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99060</wp:posOffset>
            </wp:positionV>
            <wp:extent cx="1143000" cy="1143000"/>
            <wp:effectExtent l="19050" t="0" r="0" b="0"/>
            <wp:wrapNone/>
            <wp:docPr id="3" name="Bilde 2" descr="C:\Documents and Settings\marit.formo_iqas.no\Mine dokumenter\privat\Lyn\KM Sprint\KOLL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Documents and Settings\marit.formo_iqas.no\Mine dokumenter\privat\Lyn\KM Sprint\KOLL_LOGO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A52">
        <w:rPr>
          <w:b/>
        </w:rPr>
        <w:t>Distanser:</w:t>
      </w:r>
      <w:r w:rsidR="009F4A52">
        <w:t xml:space="preserve"> </w:t>
      </w:r>
      <w:r w:rsidR="00ED59F1">
        <w:tab/>
        <w:t xml:space="preserve">6 </w:t>
      </w:r>
      <w:r w:rsidR="00116FB9">
        <w:t>– 8 år:</w:t>
      </w:r>
      <w:r w:rsidR="00116FB9">
        <w:tab/>
        <w:t>ca 1 km., start ca. 18.0</w:t>
      </w:r>
      <w:r w:rsidR="00ED59F1">
        <w:t>0</w:t>
      </w:r>
      <w:r w:rsidR="00CF0691">
        <w:t xml:space="preserve"> (puljestart)</w:t>
      </w:r>
    </w:p>
    <w:p w:rsidR="009F4A52" w:rsidRDefault="009F4A52" w:rsidP="009F4A52">
      <w:pPr>
        <w:ind w:left="1260"/>
      </w:pPr>
      <w:r>
        <w:tab/>
      </w:r>
      <w:r>
        <w:tab/>
      </w:r>
      <w:r>
        <w:tab/>
      </w:r>
      <w:r w:rsidR="00ED59F1">
        <w:t>9 – 10 år:</w:t>
      </w:r>
      <w:r w:rsidR="00ED59F1">
        <w:tab/>
        <w:t>ca 2 km.,</w:t>
      </w:r>
      <w:r w:rsidR="00822C33">
        <w:t xml:space="preserve"> start ca. 1</w:t>
      </w:r>
      <w:r w:rsidR="00116FB9">
        <w:t>9.00</w:t>
      </w:r>
      <w:r>
        <w:t xml:space="preserve"> </w:t>
      </w:r>
      <w:r w:rsidR="00CF0691">
        <w:t>(puljestart)</w:t>
      </w:r>
    </w:p>
    <w:p w:rsidR="00CF0691" w:rsidRDefault="00CF0691" w:rsidP="00CF0691">
      <w:pPr>
        <w:ind w:left="2676"/>
      </w:pPr>
      <w:r>
        <w:t xml:space="preserve">  </w:t>
      </w:r>
      <w:r w:rsidR="00ED59F1">
        <w:t>11 år:</w:t>
      </w:r>
      <w:r w:rsidR="00ED59F1">
        <w:tab/>
      </w:r>
      <w:r w:rsidR="00ED59F1">
        <w:tab/>
      </w:r>
      <w:r w:rsidR="009F4A52">
        <w:t>ca 2 km</w:t>
      </w:r>
      <w:r w:rsidR="005D4D3E">
        <w:t>.</w:t>
      </w:r>
      <w:r w:rsidR="009F4A52">
        <w:t>,</w:t>
      </w:r>
      <w:r w:rsidR="005D4D3E">
        <w:t xml:space="preserve"> </w:t>
      </w:r>
      <w:r w:rsidR="00116FB9">
        <w:t>start ca. 20.0</w:t>
      </w:r>
      <w:r w:rsidR="00822C33">
        <w:t>0</w:t>
      </w:r>
      <w:r w:rsidR="005D4D3E">
        <w:t xml:space="preserve"> </w:t>
      </w:r>
      <w:r>
        <w:t>(puljestart jenter/gutter)</w:t>
      </w:r>
      <w:r>
        <w:tab/>
      </w:r>
    </w:p>
    <w:p w:rsidR="009F4A52" w:rsidRDefault="00CF0691" w:rsidP="00CF0691">
      <w:pPr>
        <w:ind w:left="2676"/>
      </w:pPr>
      <w:r>
        <w:t xml:space="preserve">  </w:t>
      </w:r>
      <w:r w:rsidR="00ED59F1">
        <w:t>12 og</w:t>
      </w:r>
      <w:r w:rsidR="009F4A52">
        <w:t xml:space="preserve"> 13 år</w:t>
      </w:r>
      <w:r w:rsidR="00ED59F1">
        <w:t>:</w:t>
      </w:r>
      <w:r w:rsidR="00ED59F1">
        <w:tab/>
        <w:t>ca 3</w:t>
      </w:r>
      <w:r w:rsidR="009F4A52">
        <w:t xml:space="preserve"> km.</w:t>
      </w:r>
      <w:r w:rsidR="00ED59F1">
        <w:t>,</w:t>
      </w:r>
      <w:r w:rsidR="00116FB9">
        <w:t xml:space="preserve"> start ca. 20.30</w:t>
      </w:r>
      <w:r w:rsidR="009F4A52">
        <w:t xml:space="preserve"> </w:t>
      </w:r>
      <w:r w:rsidR="00CF12D2">
        <w:t>(</w:t>
      </w:r>
      <w:r w:rsidR="00CA0EB2">
        <w:t>puljestart</w:t>
      </w:r>
      <w:r>
        <w:t xml:space="preserve"> jenter/gutter</w:t>
      </w:r>
      <w:r w:rsidR="00CF12D2">
        <w:t>)</w:t>
      </w:r>
    </w:p>
    <w:p w:rsidR="009F4A52" w:rsidRDefault="009F4A52" w:rsidP="009F4A52">
      <w:pPr>
        <w:ind w:left="1260"/>
      </w:pPr>
    </w:p>
    <w:p w:rsidR="00CF12D2" w:rsidRDefault="009F4A52" w:rsidP="009F4A52">
      <w:pPr>
        <w:ind w:left="1260"/>
        <w:rPr>
          <w:b/>
        </w:rPr>
      </w:pPr>
      <w:r>
        <w:rPr>
          <w:b/>
        </w:rPr>
        <w:t xml:space="preserve">Påmelding: </w:t>
      </w:r>
    </w:p>
    <w:p w:rsidR="006C1EEF" w:rsidRDefault="009F4A52" w:rsidP="00CF0691">
      <w:pPr>
        <w:ind w:left="1260"/>
        <w:rPr>
          <w:b/>
        </w:rPr>
      </w:pPr>
      <w:r>
        <w:t xml:space="preserve">Påmelding er felles på Kjelsås langrenn sine hjemmesider. Frist for </w:t>
      </w:r>
      <w:proofErr w:type="gramStart"/>
      <w:r>
        <w:t>påmelding</w:t>
      </w:r>
      <w:r w:rsidR="006C1EEF">
        <w:t xml:space="preserve"> </w:t>
      </w:r>
      <w:r>
        <w:t xml:space="preserve"> </w:t>
      </w:r>
      <w:r>
        <w:rPr>
          <w:b/>
        </w:rPr>
        <w:t>senest</w:t>
      </w:r>
      <w:proofErr w:type="gramEnd"/>
      <w:r w:rsidR="00CF12D2">
        <w:t xml:space="preserve"> </w:t>
      </w:r>
      <w:r w:rsidR="00CF12D2" w:rsidRPr="006C1EEF">
        <w:rPr>
          <w:b/>
        </w:rPr>
        <w:t xml:space="preserve">fredag </w:t>
      </w:r>
      <w:r w:rsidR="00987E06" w:rsidRPr="006C1EEF">
        <w:rPr>
          <w:b/>
        </w:rPr>
        <w:t>6</w:t>
      </w:r>
      <w:r w:rsidR="00ED59F1" w:rsidRPr="006C1EEF">
        <w:rPr>
          <w:b/>
        </w:rPr>
        <w:t>.</w:t>
      </w:r>
      <w:r w:rsidRPr="006C1EEF">
        <w:rPr>
          <w:b/>
        </w:rPr>
        <w:t xml:space="preserve"> januar</w:t>
      </w:r>
      <w:r w:rsidR="00CF12D2" w:rsidRPr="006C1EEF">
        <w:rPr>
          <w:b/>
        </w:rPr>
        <w:t xml:space="preserve"> på</w:t>
      </w:r>
      <w:r w:rsidR="00CF12D2">
        <w:t>;</w:t>
      </w:r>
      <w:r w:rsidR="00503797">
        <w:t xml:space="preserve">  </w:t>
      </w:r>
      <w:hyperlink r:id="rId9" w:history="1">
        <w:r w:rsidR="00503797">
          <w:rPr>
            <w:rStyle w:val="Hyperkobling"/>
            <w:rFonts w:ascii="Verdana" w:hAnsi="Verdana"/>
            <w:sz w:val="22"/>
            <w:szCs w:val="22"/>
          </w:rPr>
          <w:t>http://www.langrenn.kjelsaas.no</w:t>
        </w:r>
      </w:hyperlink>
      <w:r w:rsidR="00CF0691">
        <w:rPr>
          <w:b/>
        </w:rPr>
        <w:t xml:space="preserve">  </w:t>
      </w:r>
    </w:p>
    <w:p w:rsidR="006C1EEF" w:rsidRDefault="006C1EEF" w:rsidP="00CF0691">
      <w:pPr>
        <w:ind w:left="1260"/>
        <w:rPr>
          <w:b/>
        </w:rPr>
      </w:pPr>
    </w:p>
    <w:p w:rsidR="00CF0691" w:rsidRDefault="00CF0691" w:rsidP="00CF0691">
      <w:pPr>
        <w:ind w:left="1260"/>
        <w:rPr>
          <w:b/>
        </w:rPr>
      </w:pPr>
      <w:r>
        <w:rPr>
          <w:b/>
        </w:rPr>
        <w:t>Gratis deltagelse!</w:t>
      </w:r>
    </w:p>
    <w:p w:rsidR="00420FDD" w:rsidRPr="00420FDD" w:rsidRDefault="00420FDD" w:rsidP="008252F1">
      <w:pPr>
        <w:ind w:left="552" w:firstLine="708"/>
        <w:rPr>
          <w:i/>
        </w:rPr>
      </w:pPr>
      <w:r w:rsidRPr="00420FDD">
        <w:rPr>
          <w:i/>
        </w:rPr>
        <w:t>Automatisk påmelding for alle 3 renn selv om man bare skal gå 1 eller 2</w:t>
      </w:r>
      <w:r w:rsidR="00503797">
        <w:rPr>
          <w:i/>
        </w:rPr>
        <w:t xml:space="preserve"> renn</w:t>
      </w:r>
    </w:p>
    <w:p w:rsidR="009F4A52" w:rsidRDefault="009F4A52" w:rsidP="009F4A52">
      <w:pPr>
        <w:ind w:left="1260"/>
        <w:rPr>
          <w:b/>
        </w:rPr>
      </w:pPr>
    </w:p>
    <w:p w:rsidR="00BE4536" w:rsidRDefault="009F4A52" w:rsidP="009F4A52">
      <w:r>
        <w:rPr>
          <w:b/>
        </w:rPr>
        <w:t>Skirenn med skicross</w:t>
      </w:r>
      <w:r w:rsidR="00CF0691">
        <w:t xml:space="preserve"> består av vanlig langrenn</w:t>
      </w:r>
      <w:r w:rsidR="00ED59F1">
        <w:t xml:space="preserve"> med et parti med ulike ”hindre” underveis</w:t>
      </w:r>
      <w:r w:rsidR="00BE4536">
        <w:t xml:space="preserve"> (staup, kuleløype, små hopp, slalomsvinger).</w:t>
      </w:r>
    </w:p>
    <w:p w:rsidR="009F4A52" w:rsidRDefault="00BE4536" w:rsidP="009F4A52">
      <w:r>
        <w:t xml:space="preserve"> </w:t>
      </w:r>
    </w:p>
    <w:p w:rsidR="00CF0691" w:rsidRDefault="009F4A52" w:rsidP="009F4A52">
      <w:r>
        <w:t xml:space="preserve">Utdeling av </w:t>
      </w:r>
      <w:r w:rsidRPr="00CF0691">
        <w:rPr>
          <w:b/>
          <w:i/>
        </w:rPr>
        <w:t xml:space="preserve">startnummer </w:t>
      </w:r>
      <w:r w:rsidR="00BE4536" w:rsidRPr="00CF0691">
        <w:rPr>
          <w:b/>
          <w:i/>
        </w:rPr>
        <w:t>besørges internt i hver klubb i ukene før det første rennet, følg med på informasjon fra din egen klubb.</w:t>
      </w:r>
      <w:r w:rsidR="00BE4536">
        <w:t xml:space="preserve"> </w:t>
      </w:r>
    </w:p>
    <w:p w:rsidR="00CF0691" w:rsidRDefault="00CF0691" w:rsidP="009F4A52"/>
    <w:p w:rsidR="009F4A52" w:rsidRDefault="00BE4536" w:rsidP="009F4A52">
      <w:bookmarkStart w:id="0" w:name="_GoBack"/>
      <w:bookmarkEnd w:id="0"/>
      <w:r>
        <w:t>N</w:t>
      </w:r>
      <w:r w:rsidR="009F4A52">
        <w:t>umm</w:t>
      </w:r>
      <w:r w:rsidR="00CF0691">
        <w:t>eret gjelder for alle 3 renn.</w:t>
      </w:r>
      <w:r w:rsidR="009F4A52">
        <w:t xml:space="preserve"> T</w:t>
      </w:r>
      <w:r>
        <w:t>A VARE PÅ DET TIL SISTE RENN!</w:t>
      </w:r>
      <w:r w:rsidR="009F4A52">
        <w:t xml:space="preserve"> Da samles numrene inn. Dersom man ikke deltar på det tredje rennet, må man sørge for at startnummeret blir levert inn til klubben.</w:t>
      </w:r>
    </w:p>
    <w:p w:rsidR="00CF0691" w:rsidRDefault="00CF0691" w:rsidP="009F4A52">
      <w:pPr>
        <w:rPr>
          <w:b/>
        </w:rPr>
      </w:pPr>
    </w:p>
    <w:p w:rsidR="009F4A52" w:rsidRDefault="009F4A52" w:rsidP="009F4A52">
      <w:r>
        <w:rPr>
          <w:b/>
        </w:rPr>
        <w:t>Premieutdelingen</w:t>
      </w:r>
      <w:r>
        <w:t xml:space="preserve"> foretas p</w:t>
      </w:r>
      <w:r w:rsidR="00ED59F1">
        <w:t xml:space="preserve">å det siste rennet </w:t>
      </w:r>
      <w:r w:rsidR="00BD728E">
        <w:t xml:space="preserve">ved målgang. </w:t>
      </w:r>
      <w:r w:rsidR="005D4D3E">
        <w:t xml:space="preserve">Ingen premiering etter første og andre renn, men det blir en bolle og varm løpedrikke til alle barna ved målgang. </w:t>
      </w:r>
      <w:r w:rsidR="00CF0691">
        <w:t>Fine</w:t>
      </w:r>
      <w:r>
        <w:t xml:space="preserve"> premier fra Telenor deles ut til </w:t>
      </w:r>
      <w:r w:rsidR="00CF0691">
        <w:t>alle som deltar på 2 av 3 renn ved målgang siste renn.</w:t>
      </w:r>
    </w:p>
    <w:p w:rsidR="00CF0691" w:rsidRDefault="00CF0691" w:rsidP="009F4A52">
      <w:pPr>
        <w:rPr>
          <w:b/>
        </w:rPr>
      </w:pPr>
    </w:p>
    <w:p w:rsidR="009F4A52" w:rsidRDefault="009F4A52" w:rsidP="009F4A52">
      <w:r>
        <w:rPr>
          <w:b/>
        </w:rPr>
        <w:t>Parkering</w:t>
      </w:r>
      <w:r>
        <w:t xml:space="preserve"> etter anvisning! </w:t>
      </w:r>
    </w:p>
    <w:p w:rsidR="00CF0691" w:rsidRDefault="00CF0691" w:rsidP="009F4A52">
      <w:pPr>
        <w:rPr>
          <w:b/>
        </w:rPr>
      </w:pPr>
    </w:p>
    <w:p w:rsidR="00CF0691" w:rsidRDefault="00CF0691" w:rsidP="00CF0691">
      <w:pPr>
        <w:ind w:left="2832" w:firstLine="708"/>
        <w:rPr>
          <w:b/>
        </w:rPr>
      </w:pPr>
      <w:r>
        <w:rPr>
          <w:b/>
        </w:rPr>
        <w:t xml:space="preserve">Velkommen!! </w:t>
      </w:r>
    </w:p>
    <w:p w:rsidR="00CF0691" w:rsidRDefault="00CF0691" w:rsidP="009F4A52">
      <w:pPr>
        <w:rPr>
          <w:b/>
        </w:rPr>
      </w:pPr>
    </w:p>
    <w:p w:rsidR="009F4A52" w:rsidRDefault="009F4A52" w:rsidP="009F4A52">
      <w:pPr>
        <w:rPr>
          <w:b/>
        </w:rPr>
      </w:pPr>
      <w:r>
        <w:rPr>
          <w:b/>
        </w:rPr>
        <w:t xml:space="preserve">med skihilsen </w:t>
      </w:r>
      <w:r w:rsidR="00ED59F1">
        <w:rPr>
          <w:b/>
        </w:rPr>
        <w:t xml:space="preserve">fra </w:t>
      </w:r>
      <w:r>
        <w:rPr>
          <w:b/>
        </w:rPr>
        <w:t>LYN SKI, Koll og Kjelsås Langrennsgrupper.</w:t>
      </w:r>
    </w:p>
    <w:p w:rsidR="009F4A52" w:rsidRDefault="009F4A52" w:rsidP="009F4A52"/>
    <w:p w:rsidR="009F4A52" w:rsidRDefault="009F4A52" w:rsidP="009F4A52">
      <w:pPr>
        <w:tabs>
          <w:tab w:val="left" w:pos="2410"/>
          <w:tab w:val="left" w:pos="4536"/>
        </w:tabs>
      </w:pPr>
      <w:r>
        <w:t>Kontakt</w:t>
      </w:r>
      <w:r w:rsidR="00E8269B">
        <w:t>person Lyn:</w:t>
      </w:r>
      <w:r w:rsidR="00E8269B">
        <w:tab/>
        <w:t>Arnt</w:t>
      </w:r>
      <w:r w:rsidR="00A6561A">
        <w:t xml:space="preserve"> Y. San</w:t>
      </w:r>
      <w:r w:rsidR="006E2541">
        <w:t>d</w:t>
      </w:r>
      <w:r w:rsidR="00A6561A">
        <w:t>bu</w:t>
      </w:r>
      <w:r w:rsidR="00ED59F1">
        <w:tab/>
        <w:t xml:space="preserve">E-post: </w:t>
      </w:r>
      <w:r w:rsidR="00A6561A">
        <w:t xml:space="preserve"> </w:t>
      </w:r>
      <w:r w:rsidR="00A6561A" w:rsidRPr="00A6561A">
        <w:rPr>
          <w:color w:val="0070C0"/>
          <w:u w:val="single"/>
        </w:rPr>
        <w:t>arnt.yngvar.sandbu@edb.com</w:t>
      </w:r>
    </w:p>
    <w:p w:rsidR="009F4A52" w:rsidRDefault="009F4A52" w:rsidP="009F4A52">
      <w:pPr>
        <w:tabs>
          <w:tab w:val="left" w:pos="2410"/>
          <w:tab w:val="left" w:pos="4536"/>
        </w:tabs>
      </w:pPr>
      <w:r>
        <w:t>Kon</w:t>
      </w:r>
      <w:r w:rsidR="00ED59F1">
        <w:t>taktperson Koll:</w:t>
      </w:r>
      <w:r w:rsidR="00ED59F1">
        <w:tab/>
        <w:t>Pål E. T</w:t>
      </w:r>
      <w:r w:rsidR="000749FA">
        <w:t>h</w:t>
      </w:r>
      <w:r w:rsidR="00ED59F1">
        <w:t>orstensen</w:t>
      </w:r>
      <w:r>
        <w:t xml:space="preserve">  </w:t>
      </w:r>
      <w:r>
        <w:tab/>
        <w:t>E-</w:t>
      </w:r>
      <w:proofErr w:type="gramStart"/>
      <w:r>
        <w:t>pos</w:t>
      </w:r>
      <w:r w:rsidR="00ED59F1">
        <w:t xml:space="preserve">t: </w:t>
      </w:r>
      <w:r w:rsidR="00CB2032">
        <w:t xml:space="preserve"> </w:t>
      </w:r>
      <w:r w:rsidR="00DD0D06">
        <w:fldChar w:fldCharType="begin"/>
      </w:r>
      <w:proofErr w:type="gramEnd"/>
      <w:r w:rsidR="00CF31E4">
        <w:instrText>HYPERLINK "mailto:edvth@online.no"</w:instrText>
      </w:r>
      <w:r w:rsidR="00DD0D06">
        <w:fldChar w:fldCharType="separate"/>
      </w:r>
      <w:r w:rsidR="007B580F" w:rsidRPr="00B37F61">
        <w:rPr>
          <w:rStyle w:val="Hyperkobling"/>
        </w:rPr>
        <w:t>edvth@online.no</w:t>
      </w:r>
      <w:r w:rsidR="00DD0D06">
        <w:fldChar w:fldCharType="end"/>
      </w:r>
      <w:r w:rsidR="00CB2032">
        <w:tab/>
      </w:r>
      <w:r>
        <w:t xml:space="preserve"> </w:t>
      </w:r>
    </w:p>
    <w:p w:rsidR="009F4A52" w:rsidRDefault="009F4A52" w:rsidP="009F4A52">
      <w:pPr>
        <w:tabs>
          <w:tab w:val="left" w:pos="2410"/>
          <w:tab w:val="left" w:pos="4536"/>
        </w:tabs>
      </w:pPr>
      <w:r>
        <w:t>Kontak</w:t>
      </w:r>
      <w:r w:rsidR="00CB2032">
        <w:t>tperson Kjelsås:</w:t>
      </w:r>
      <w:r w:rsidR="00CB2032">
        <w:tab/>
      </w:r>
      <w:r w:rsidR="005D4D3E">
        <w:t>Jon R. Solsrud</w:t>
      </w:r>
      <w:r>
        <w:tab/>
        <w:t>E-</w:t>
      </w:r>
      <w:proofErr w:type="gramStart"/>
      <w:r>
        <w:t xml:space="preserve">post:  </w:t>
      </w:r>
      <w:r w:rsidR="00987E06">
        <w:rPr>
          <w:color w:val="0070C0"/>
          <w:u w:val="single"/>
        </w:rPr>
        <w:t>jon</w:t>
      </w:r>
      <w:proofErr w:type="gramEnd"/>
      <w:r w:rsidR="00987E06">
        <w:rPr>
          <w:color w:val="0070C0"/>
          <w:u w:val="single"/>
        </w:rPr>
        <w:t>.solsrud@johnholm</w:t>
      </w:r>
      <w:r w:rsidR="005D4D3E" w:rsidRPr="005D4D3E">
        <w:rPr>
          <w:color w:val="0070C0"/>
          <w:u w:val="single"/>
        </w:rPr>
        <w:t>.no</w:t>
      </w:r>
      <w:r w:rsidR="00CB2032">
        <w:tab/>
      </w:r>
      <w:r>
        <w:t xml:space="preserve"> </w:t>
      </w:r>
    </w:p>
    <w:sectPr w:rsidR="009F4A52" w:rsidSect="00CF069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3CE0"/>
    <w:multiLevelType w:val="hybridMultilevel"/>
    <w:tmpl w:val="06D8E2DA"/>
    <w:lvl w:ilvl="0" w:tplc="E000D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characterSpacingControl w:val="doNotCompress"/>
  <w:compat/>
  <w:rsids>
    <w:rsidRoot w:val="009E2153"/>
    <w:rsid w:val="000749FA"/>
    <w:rsid w:val="00116FB9"/>
    <w:rsid w:val="0018252C"/>
    <w:rsid w:val="00312F01"/>
    <w:rsid w:val="003671B0"/>
    <w:rsid w:val="00411A6D"/>
    <w:rsid w:val="00420FDD"/>
    <w:rsid w:val="004B6B60"/>
    <w:rsid w:val="00503797"/>
    <w:rsid w:val="005D4D3E"/>
    <w:rsid w:val="00664AFC"/>
    <w:rsid w:val="006C1EEF"/>
    <w:rsid w:val="006E2541"/>
    <w:rsid w:val="006F5DFA"/>
    <w:rsid w:val="00773C5F"/>
    <w:rsid w:val="007B580F"/>
    <w:rsid w:val="00822C33"/>
    <w:rsid w:val="008252F1"/>
    <w:rsid w:val="00837570"/>
    <w:rsid w:val="008414C9"/>
    <w:rsid w:val="00943EE4"/>
    <w:rsid w:val="00987E06"/>
    <w:rsid w:val="009B2402"/>
    <w:rsid w:val="009C383D"/>
    <w:rsid w:val="009E2153"/>
    <w:rsid w:val="009F4A52"/>
    <w:rsid w:val="00A6561A"/>
    <w:rsid w:val="00A6731F"/>
    <w:rsid w:val="00A9562C"/>
    <w:rsid w:val="00AC05D4"/>
    <w:rsid w:val="00BD728E"/>
    <w:rsid w:val="00BE4536"/>
    <w:rsid w:val="00C346BE"/>
    <w:rsid w:val="00CA0EB2"/>
    <w:rsid w:val="00CB2032"/>
    <w:rsid w:val="00CF0691"/>
    <w:rsid w:val="00CF12D2"/>
    <w:rsid w:val="00CF31E4"/>
    <w:rsid w:val="00D62B80"/>
    <w:rsid w:val="00DC675B"/>
    <w:rsid w:val="00DD0D06"/>
    <w:rsid w:val="00E8269B"/>
    <w:rsid w:val="00ED59F1"/>
    <w:rsid w:val="00F74A1B"/>
    <w:rsid w:val="00F939AF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5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73C5F"/>
    <w:rPr>
      <w:color w:val="0000FF"/>
      <w:u w:val="single"/>
    </w:rPr>
  </w:style>
  <w:style w:type="character" w:styleId="Fulgthyperkobling">
    <w:name w:val="FollowedHyperlink"/>
    <w:basedOn w:val="Standardskriftforavsnitt"/>
    <w:rsid w:val="00773C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5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73C5F"/>
    <w:rPr>
      <w:color w:val="0000FF"/>
      <w:u w:val="single"/>
    </w:rPr>
  </w:style>
  <w:style w:type="character" w:styleId="Fulgthyperkobling">
    <w:name w:val="FollowedHyperlink"/>
    <w:basedOn w:val="Standardskriftforavsnitt"/>
    <w:rsid w:val="00773C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grenn.kjelsaa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Innbydelse til Langsetrunden 2006</vt:lpstr>
      <vt:lpstr>                                   Innbydelse til Langsetrunden 2006</vt:lpstr>
    </vt:vector>
  </TitlesOfParts>
  <Company>Aktiv Bygg AS</Company>
  <LinksUpToDate>false</LinksUpToDate>
  <CharactersWithSpaces>2428</CharactersWithSpaces>
  <SharedDoc>false</SharedDoc>
  <HLinks>
    <vt:vector size="12" baseType="variant"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mailto:jostein.sandvik@patentstyret.no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http://www.kjelsaas-langrenn.no/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 til Langsetrunden 2006</dc:title>
  <dc:creator>Dag</dc:creator>
  <cp:lastModifiedBy>Annik</cp:lastModifiedBy>
  <cp:revision>2</cp:revision>
  <cp:lastPrinted>2005-12-12T08:21:00Z</cp:lastPrinted>
  <dcterms:created xsi:type="dcterms:W3CDTF">2011-12-15T23:10:00Z</dcterms:created>
  <dcterms:modified xsi:type="dcterms:W3CDTF">2011-12-15T23:10:00Z</dcterms:modified>
</cp:coreProperties>
</file>